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B15" w:rsidRPr="00750A25" w:rsidRDefault="00172B15" w:rsidP="00172B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0A25">
        <w:rPr>
          <w:rFonts w:ascii="Times New Roman" w:hAnsi="Times New Roman" w:cs="Times New Roman"/>
          <w:sz w:val="24"/>
          <w:szCs w:val="24"/>
          <w:u w:val="single"/>
        </w:rPr>
        <w:t>John in the MEADOW</w:t>
      </w:r>
      <w:r w:rsidRPr="00750A25">
        <w:rPr>
          <w:rFonts w:ascii="Times New Roman" w:hAnsi="Times New Roman" w:cs="Times New Roman"/>
          <w:sz w:val="24"/>
          <w:szCs w:val="24"/>
        </w:rPr>
        <w:t xml:space="preserve">       (fl.1420-1) </w:t>
      </w:r>
    </w:p>
    <w:p w:rsidR="00172B15" w:rsidRPr="00750A25" w:rsidRDefault="00172B15" w:rsidP="00172B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0A25">
        <w:rPr>
          <w:rFonts w:ascii="Times New Roman" w:hAnsi="Times New Roman" w:cs="Times New Roman"/>
          <w:sz w:val="24"/>
          <w:szCs w:val="24"/>
        </w:rPr>
        <w:t>Vicar of the church of St.Mary the Virgin, North Elmham, Norfolk.</w:t>
      </w:r>
    </w:p>
    <w:p w:rsidR="00172B15" w:rsidRPr="00750A25" w:rsidRDefault="00172B15" w:rsidP="00172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2B15" w:rsidRPr="00750A25" w:rsidRDefault="00172B15" w:rsidP="00172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2B15" w:rsidRPr="00750A25" w:rsidRDefault="00172B15" w:rsidP="00172B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0A25">
        <w:rPr>
          <w:rFonts w:ascii="Times New Roman" w:hAnsi="Times New Roman" w:cs="Times New Roman"/>
          <w:sz w:val="24"/>
          <w:szCs w:val="24"/>
        </w:rPr>
        <w:t xml:space="preserve">         1420-1</w:t>
      </w:r>
      <w:r w:rsidRPr="00750A25">
        <w:rPr>
          <w:rFonts w:ascii="Times New Roman" w:hAnsi="Times New Roman" w:cs="Times New Roman"/>
          <w:sz w:val="24"/>
          <w:szCs w:val="24"/>
        </w:rPr>
        <w:tab/>
        <w:t>He occurs as Vicar.</w:t>
      </w:r>
    </w:p>
    <w:p w:rsidR="00172B15" w:rsidRPr="00750A25" w:rsidRDefault="00172B15" w:rsidP="00172B1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50A25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vol.9 pp.486-95  Francis Blomefield)</w:t>
      </w:r>
    </w:p>
    <w:p w:rsidR="00172B15" w:rsidRPr="00750A25" w:rsidRDefault="00172B15" w:rsidP="00172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2B15" w:rsidRPr="00750A25" w:rsidRDefault="00172B15" w:rsidP="00172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2B15" w:rsidRPr="00750A25" w:rsidRDefault="00172B15" w:rsidP="00172B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0A25">
        <w:rPr>
          <w:rFonts w:ascii="Times New Roman" w:hAnsi="Times New Roman" w:cs="Times New Roman"/>
          <w:sz w:val="24"/>
          <w:szCs w:val="24"/>
        </w:rPr>
        <w:t>1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B15" w:rsidRDefault="00172B15" w:rsidP="00564E3C">
      <w:pPr>
        <w:spacing w:after="0" w:line="240" w:lineRule="auto"/>
      </w:pPr>
      <w:r>
        <w:separator/>
      </w:r>
    </w:p>
  </w:endnote>
  <w:endnote w:type="continuationSeparator" w:id="0">
    <w:p w:rsidR="00172B15" w:rsidRDefault="00172B1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72B15">
      <w:rPr>
        <w:rFonts w:ascii="Times New Roman" w:hAnsi="Times New Roman" w:cs="Times New Roman"/>
        <w:noProof/>
        <w:sz w:val="24"/>
        <w:szCs w:val="24"/>
      </w:rPr>
      <w:t>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B15" w:rsidRDefault="00172B15" w:rsidP="00564E3C">
      <w:pPr>
        <w:spacing w:after="0" w:line="240" w:lineRule="auto"/>
      </w:pPr>
      <w:r>
        <w:separator/>
      </w:r>
    </w:p>
  </w:footnote>
  <w:footnote w:type="continuationSeparator" w:id="0">
    <w:p w:rsidR="00172B15" w:rsidRDefault="00172B1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B15"/>
    <w:rsid w:val="00172B1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1E7BC8-F4D3-4D8E-8489-D602C653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2016-01-03T21:51:00Z</dcterms:created>
  <dcterms:modified xsi:type="dcterms:W3CDTF">2016-01-03T21:53:00Z</dcterms:modified>
</cp:coreProperties>
</file>